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CFDE6" w14:textId="77777777" w:rsidR="00816385" w:rsidRPr="00C25CA4" w:rsidRDefault="00B0592D" w:rsidP="00B0592D">
      <w:pPr>
        <w:jc w:val="center"/>
        <w:rPr>
          <w:b/>
          <w:sz w:val="28"/>
          <w:szCs w:val="28"/>
        </w:rPr>
      </w:pPr>
      <w:r w:rsidRPr="00C25CA4">
        <w:rPr>
          <w:b/>
          <w:sz w:val="28"/>
          <w:szCs w:val="28"/>
        </w:rPr>
        <w:t>ПАМЯТКА ВНЕШТАТНОГО ПЕРЕВОДЧИКА</w:t>
      </w:r>
      <w:r w:rsidR="00B420A4" w:rsidRPr="00C25CA4">
        <w:rPr>
          <w:b/>
          <w:sz w:val="28"/>
          <w:szCs w:val="28"/>
        </w:rPr>
        <w:t xml:space="preserve"> </w:t>
      </w:r>
    </w:p>
    <w:p w14:paraId="72E531B3" w14:textId="77777777" w:rsidR="00B0592D" w:rsidRPr="00C25CA4" w:rsidRDefault="00816385" w:rsidP="00B0592D">
      <w:pPr>
        <w:jc w:val="center"/>
        <w:rPr>
          <w:b/>
          <w:sz w:val="28"/>
          <w:szCs w:val="28"/>
        </w:rPr>
      </w:pPr>
      <w:r w:rsidRPr="00C25CA4">
        <w:rPr>
          <w:b/>
          <w:sz w:val="28"/>
          <w:szCs w:val="28"/>
        </w:rPr>
        <w:t>ООО «</w:t>
      </w:r>
      <w:r w:rsidR="00B420A4" w:rsidRPr="00C25CA4">
        <w:rPr>
          <w:b/>
          <w:sz w:val="28"/>
          <w:szCs w:val="28"/>
        </w:rPr>
        <w:t>ЛИНГВО СЕРВИС</w:t>
      </w:r>
      <w:r w:rsidRPr="00C25CA4">
        <w:rPr>
          <w:b/>
          <w:sz w:val="28"/>
          <w:szCs w:val="28"/>
        </w:rPr>
        <w:t>»</w:t>
      </w:r>
    </w:p>
    <w:p w14:paraId="5DB0955D" w14:textId="77777777" w:rsidR="00B0592D" w:rsidRDefault="00B0592D" w:rsidP="00B0592D">
      <w:pPr>
        <w:jc w:val="center"/>
        <w:rPr>
          <w:sz w:val="32"/>
          <w:szCs w:val="32"/>
        </w:rPr>
      </w:pPr>
    </w:p>
    <w:p w14:paraId="5A5EFC02" w14:textId="461F1F3D" w:rsidR="00B0592D" w:rsidRPr="00816385" w:rsidRDefault="00952437" w:rsidP="00816385">
      <w:pPr>
        <w:jc w:val="both"/>
        <w:rPr>
          <w:i/>
        </w:rPr>
      </w:pPr>
      <w:r>
        <w:rPr>
          <w:i/>
        </w:rPr>
        <w:t xml:space="preserve">Настоящая памятка </w:t>
      </w:r>
      <w:r w:rsidR="00B0592D" w:rsidRPr="00816385">
        <w:rPr>
          <w:i/>
        </w:rPr>
        <w:t>регулир</w:t>
      </w:r>
      <w:r>
        <w:rPr>
          <w:i/>
        </w:rPr>
        <w:t>ует</w:t>
      </w:r>
      <w:r w:rsidR="00B0592D" w:rsidRPr="00816385">
        <w:rPr>
          <w:i/>
        </w:rPr>
        <w:t xml:space="preserve"> </w:t>
      </w:r>
      <w:r w:rsidR="005F5683">
        <w:rPr>
          <w:i/>
        </w:rPr>
        <w:t>порядок взаимодействия</w:t>
      </w:r>
      <w:r>
        <w:rPr>
          <w:i/>
        </w:rPr>
        <w:t xml:space="preserve"> </w:t>
      </w:r>
      <w:r w:rsidR="00B0592D" w:rsidRPr="00816385">
        <w:rPr>
          <w:i/>
        </w:rPr>
        <w:t>между внештатными переводчиками и бюро переводов</w:t>
      </w:r>
      <w:r>
        <w:rPr>
          <w:i/>
        </w:rPr>
        <w:t xml:space="preserve"> </w:t>
      </w:r>
      <w:r w:rsidR="003F5463" w:rsidRPr="00816385">
        <w:rPr>
          <w:i/>
        </w:rPr>
        <w:t>«</w:t>
      </w:r>
      <w:proofErr w:type="spellStart"/>
      <w:r w:rsidR="003F5463" w:rsidRPr="00816385">
        <w:rPr>
          <w:i/>
        </w:rPr>
        <w:t>Лингво</w:t>
      </w:r>
      <w:proofErr w:type="spellEnd"/>
      <w:r w:rsidR="003F5463" w:rsidRPr="00816385">
        <w:rPr>
          <w:i/>
        </w:rPr>
        <w:t xml:space="preserve"> Сервис»</w:t>
      </w:r>
      <w:r w:rsidR="00B0592D" w:rsidRPr="00816385">
        <w:rPr>
          <w:i/>
        </w:rPr>
        <w:t xml:space="preserve">. </w:t>
      </w:r>
      <w:r w:rsidR="00923CF7">
        <w:rPr>
          <w:i/>
        </w:rPr>
        <w:t>Установленные правила</w:t>
      </w:r>
      <w:r w:rsidR="00E26B9A">
        <w:rPr>
          <w:i/>
        </w:rPr>
        <w:t xml:space="preserve"> и </w:t>
      </w:r>
      <w:r w:rsidR="009267F4">
        <w:rPr>
          <w:i/>
        </w:rPr>
        <w:t xml:space="preserve">достигнутые </w:t>
      </w:r>
      <w:r w:rsidR="00E26B9A">
        <w:rPr>
          <w:i/>
        </w:rPr>
        <w:t>договоренности</w:t>
      </w:r>
      <w:r w:rsidR="00923CF7">
        <w:rPr>
          <w:i/>
        </w:rPr>
        <w:t xml:space="preserve"> </w:t>
      </w:r>
      <w:r w:rsidR="00FD237C">
        <w:rPr>
          <w:i/>
        </w:rPr>
        <w:t xml:space="preserve">помогут </w:t>
      </w:r>
      <w:r w:rsidR="00B0592D" w:rsidRPr="00816385">
        <w:rPr>
          <w:i/>
        </w:rPr>
        <w:t>укреп</w:t>
      </w:r>
      <w:r w:rsidR="00FD237C">
        <w:rPr>
          <w:i/>
        </w:rPr>
        <w:t>ить</w:t>
      </w:r>
      <w:r w:rsidR="00923CF7">
        <w:rPr>
          <w:i/>
        </w:rPr>
        <w:t xml:space="preserve"> сотрудничество и предотврат</w:t>
      </w:r>
      <w:r w:rsidR="00FD237C">
        <w:rPr>
          <w:i/>
        </w:rPr>
        <w:t>ить</w:t>
      </w:r>
      <w:r w:rsidR="00B0592D" w:rsidRPr="00816385">
        <w:rPr>
          <w:i/>
        </w:rPr>
        <w:t xml:space="preserve"> разногласия.</w:t>
      </w:r>
    </w:p>
    <w:p w14:paraId="08F6AFCC" w14:textId="77777777" w:rsidR="00B0592D" w:rsidRDefault="00B0592D" w:rsidP="00B0592D"/>
    <w:p w14:paraId="7AC2DB21" w14:textId="2E5C8532" w:rsidR="00B0592D" w:rsidRDefault="00B0592D" w:rsidP="00B71BDC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jc w:val="both"/>
      </w:pPr>
      <w:r>
        <w:t>Переводчик предо</w:t>
      </w:r>
      <w:r w:rsidR="002033CB">
        <w:t>ставляет</w:t>
      </w:r>
      <w:r>
        <w:t xml:space="preserve"> </w:t>
      </w:r>
      <w:r w:rsidR="00F149D5">
        <w:t>ключевую</w:t>
      </w:r>
      <w:r w:rsidR="00047DCC">
        <w:t xml:space="preserve"> информацию о себе, необходимую для эффективного распределения заказов.</w:t>
      </w:r>
      <w:r w:rsidR="00861572">
        <w:t xml:space="preserve"> Для этого </w:t>
      </w:r>
      <w:r w:rsidR="00F149D5">
        <w:t>переводчику</w:t>
      </w:r>
      <w:r w:rsidR="00861572">
        <w:t xml:space="preserve"> предлагается заполнить АНКЕТУ ВНЕШТАТНОГО ПЕРЕВОДЧИКА.</w:t>
      </w:r>
    </w:p>
    <w:p w14:paraId="205D7FC5" w14:textId="77777777" w:rsidR="004D6841" w:rsidRDefault="004D6841" w:rsidP="004D6841">
      <w:pPr>
        <w:ind w:left="720"/>
      </w:pPr>
    </w:p>
    <w:p w14:paraId="3F1C6017" w14:textId="66F8236D" w:rsidR="003E5168" w:rsidRDefault="003E5168" w:rsidP="005A69D9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jc w:val="both"/>
      </w:pPr>
      <w:r>
        <w:t xml:space="preserve">Компания предоставляет </w:t>
      </w:r>
      <w:r w:rsidR="004E277C">
        <w:t xml:space="preserve">контактную </w:t>
      </w:r>
      <w:r>
        <w:t>информацию о себе:</w:t>
      </w:r>
    </w:p>
    <w:p w14:paraId="3E9F2574" w14:textId="77777777" w:rsidR="003E5168" w:rsidRDefault="003E5168" w:rsidP="003E5168"/>
    <w:p w14:paraId="7A6C9779" w14:textId="016A156C" w:rsidR="00D701F1" w:rsidRDefault="003E5168" w:rsidP="003E5168">
      <w:r w:rsidRPr="00AA3918">
        <w:rPr>
          <w:b/>
        </w:rPr>
        <w:t>Адрес</w:t>
      </w:r>
      <w:r w:rsidR="00D701F1" w:rsidRPr="00AA3918">
        <w:rPr>
          <w:b/>
        </w:rPr>
        <w:t>:</w:t>
      </w:r>
      <w:r w:rsidR="00D701F1">
        <w:t xml:space="preserve"> </w:t>
      </w:r>
      <w:r w:rsidR="00C628F2">
        <w:t xml:space="preserve">г. </w:t>
      </w:r>
      <w:r w:rsidR="0071242D">
        <w:t xml:space="preserve">Москва, Комсомольский проспект, дом </w:t>
      </w:r>
      <w:r w:rsidR="00EC602F">
        <w:t>3</w:t>
      </w:r>
      <w:r w:rsidR="0071242D">
        <w:t xml:space="preserve">, </w:t>
      </w:r>
      <w:r w:rsidR="00EC602F">
        <w:t xml:space="preserve">строение 3, </w:t>
      </w:r>
      <w:r w:rsidR="0071242D">
        <w:t>2-й этаж</w:t>
      </w:r>
    </w:p>
    <w:p w14:paraId="5DC47B77" w14:textId="77777777" w:rsidR="002B2992" w:rsidRPr="0071242D" w:rsidRDefault="002B2992" w:rsidP="003E5168"/>
    <w:p w14:paraId="0631F668" w14:textId="55C17D04" w:rsidR="00D701F1" w:rsidRDefault="00D701F1" w:rsidP="003E5168">
      <w:r w:rsidRPr="00AA3918">
        <w:rPr>
          <w:b/>
        </w:rPr>
        <w:t>Т</w:t>
      </w:r>
      <w:r w:rsidR="003E5168" w:rsidRPr="00AA3918">
        <w:rPr>
          <w:b/>
        </w:rPr>
        <w:t>елефон</w:t>
      </w:r>
      <w:r w:rsidR="000A23F6" w:rsidRPr="00AA3918">
        <w:rPr>
          <w:b/>
        </w:rPr>
        <w:t>:</w:t>
      </w:r>
      <w:r w:rsidR="000A23F6">
        <w:t xml:space="preserve"> 8-495-</w:t>
      </w:r>
      <w:r w:rsidR="000A23F6" w:rsidRPr="0070581B">
        <w:t>134</w:t>
      </w:r>
      <w:r>
        <w:t>-</w:t>
      </w:r>
      <w:r w:rsidR="000A23F6" w:rsidRPr="0070581B">
        <w:t>23</w:t>
      </w:r>
      <w:r>
        <w:t>-</w:t>
      </w:r>
      <w:r w:rsidR="000A23F6" w:rsidRPr="0070581B">
        <w:t>07</w:t>
      </w:r>
    </w:p>
    <w:p w14:paraId="7AE5E043" w14:textId="77777777" w:rsidR="002B2992" w:rsidRPr="00816385" w:rsidRDefault="002B2992" w:rsidP="003E5168"/>
    <w:p w14:paraId="717B7B9A" w14:textId="3FBE5962" w:rsidR="003E5168" w:rsidRPr="00AA3918" w:rsidRDefault="00D701F1" w:rsidP="003E5168">
      <w:pPr>
        <w:rPr>
          <w:b/>
        </w:rPr>
      </w:pPr>
      <w:r w:rsidRPr="00AA3918">
        <w:rPr>
          <w:b/>
        </w:rPr>
        <w:t>А</w:t>
      </w:r>
      <w:r w:rsidR="003E5168" w:rsidRPr="00AA3918">
        <w:rPr>
          <w:b/>
        </w:rPr>
        <w:t>дрес</w:t>
      </w:r>
      <w:r w:rsidR="00AE7397">
        <w:rPr>
          <w:b/>
        </w:rPr>
        <w:t>а</w:t>
      </w:r>
      <w:r w:rsidR="003E5168" w:rsidRPr="00AA3918">
        <w:rPr>
          <w:b/>
        </w:rPr>
        <w:t xml:space="preserve"> эл. почты</w:t>
      </w:r>
      <w:r w:rsidRPr="00AA3918">
        <w:rPr>
          <w:b/>
        </w:rPr>
        <w:t>:</w:t>
      </w:r>
    </w:p>
    <w:p w14:paraId="2941BB6F" w14:textId="77777777" w:rsidR="00670E9D" w:rsidRDefault="00670E9D" w:rsidP="003E5168"/>
    <w:p w14:paraId="59076729" w14:textId="4101FBF4" w:rsidR="002C468F" w:rsidRDefault="00224D8F" w:rsidP="00E84B05">
      <w:pPr>
        <w:jc w:val="both"/>
      </w:pPr>
      <w:hyperlink r:id="rId7" w:history="1">
        <w:r w:rsidR="0015309C" w:rsidRPr="00D8127F">
          <w:rPr>
            <w:rStyle w:val="a3"/>
            <w:lang w:val="en-US"/>
          </w:rPr>
          <w:t>people</w:t>
        </w:r>
        <w:r w:rsidR="0015309C" w:rsidRPr="00D8127F">
          <w:rPr>
            <w:rStyle w:val="a3"/>
          </w:rPr>
          <w:t>@</w:t>
        </w:r>
        <w:proofErr w:type="spellStart"/>
        <w:r w:rsidR="0015309C" w:rsidRPr="00D8127F">
          <w:rPr>
            <w:rStyle w:val="a3"/>
            <w:lang w:val="en-US"/>
          </w:rPr>
          <w:t>lingvo</w:t>
        </w:r>
        <w:proofErr w:type="spellEnd"/>
        <w:r w:rsidR="0015309C" w:rsidRPr="00D8127F">
          <w:rPr>
            <w:rStyle w:val="a3"/>
          </w:rPr>
          <w:t>.</w:t>
        </w:r>
        <w:r w:rsidR="0015309C" w:rsidRPr="00D8127F">
          <w:rPr>
            <w:rStyle w:val="a3"/>
            <w:lang w:val="en-US"/>
          </w:rPr>
          <w:t>net</w:t>
        </w:r>
      </w:hyperlink>
      <w:r w:rsidR="00E5170F">
        <w:rPr>
          <w:rStyle w:val="a3"/>
          <w:color w:val="auto"/>
          <w:u w:val="none"/>
        </w:rPr>
        <w:t xml:space="preserve"> –</w:t>
      </w:r>
      <w:r w:rsidR="0015309C" w:rsidRPr="0015309C">
        <w:rPr>
          <w:rStyle w:val="a3"/>
          <w:color w:val="auto"/>
          <w:u w:val="none"/>
        </w:rPr>
        <w:t xml:space="preserve"> о</w:t>
      </w:r>
      <w:r w:rsidR="002C468F" w:rsidRPr="0015309C">
        <w:t>бщая</w:t>
      </w:r>
      <w:r w:rsidR="002C468F">
        <w:t xml:space="preserve"> почта</w:t>
      </w:r>
      <w:r w:rsidR="00427619">
        <w:t xml:space="preserve">. Используется для информирования </w:t>
      </w:r>
      <w:r w:rsidR="00FD53D8">
        <w:t>сотрудников К</w:t>
      </w:r>
      <w:r w:rsidR="00427619">
        <w:t>омпании о</w:t>
      </w:r>
      <w:r w:rsidR="004E277C">
        <w:t xml:space="preserve"> невозможности оперативно</w:t>
      </w:r>
      <w:r w:rsidR="007103CB">
        <w:t>го выполнения заказов</w:t>
      </w:r>
      <w:r w:rsidR="004E277C">
        <w:t xml:space="preserve"> по причине отпуска, болезни и т.д. </w:t>
      </w:r>
      <w:r w:rsidR="00427619">
        <w:t xml:space="preserve"> </w:t>
      </w:r>
    </w:p>
    <w:p w14:paraId="3C6A7101" w14:textId="77777777" w:rsidR="0015309C" w:rsidRDefault="0015309C" w:rsidP="00E84B05">
      <w:pPr>
        <w:jc w:val="both"/>
      </w:pPr>
    </w:p>
    <w:p w14:paraId="51897675" w14:textId="6006D469" w:rsidR="00EC602F" w:rsidRDefault="00224D8F" w:rsidP="00E84B05">
      <w:pPr>
        <w:jc w:val="both"/>
      </w:pPr>
      <w:hyperlink r:id="rId8" w:history="1">
        <w:r w:rsidR="00367A68" w:rsidRPr="006E6B2B">
          <w:rPr>
            <w:rStyle w:val="a3"/>
            <w:lang w:val="en-US"/>
          </w:rPr>
          <w:t>piskarev</w:t>
        </w:r>
        <w:r w:rsidR="00367A68" w:rsidRPr="00816385">
          <w:rPr>
            <w:rStyle w:val="a3"/>
          </w:rPr>
          <w:t>@</w:t>
        </w:r>
        <w:r w:rsidR="00367A68" w:rsidRPr="006E6B2B">
          <w:rPr>
            <w:rStyle w:val="a3"/>
            <w:lang w:val="en-US"/>
          </w:rPr>
          <w:t>lingvo</w:t>
        </w:r>
        <w:r w:rsidR="00367A68" w:rsidRPr="00816385">
          <w:rPr>
            <w:rStyle w:val="a3"/>
          </w:rPr>
          <w:t>.</w:t>
        </w:r>
        <w:r w:rsidR="00367A68" w:rsidRPr="006E6B2B">
          <w:rPr>
            <w:rStyle w:val="a3"/>
            <w:lang w:val="en-US"/>
          </w:rPr>
          <w:t>net</w:t>
        </w:r>
      </w:hyperlink>
      <w:r w:rsidR="00367A68" w:rsidRPr="00367A68">
        <w:rPr>
          <w:rStyle w:val="a3"/>
          <w:color w:val="auto"/>
          <w:u w:val="none"/>
        </w:rPr>
        <w:t xml:space="preserve"> </w:t>
      </w:r>
      <w:r w:rsidR="00367A68">
        <w:rPr>
          <w:rStyle w:val="a3"/>
          <w:color w:val="auto"/>
          <w:u w:val="none"/>
        </w:rPr>
        <w:t>–</w:t>
      </w:r>
      <w:r w:rsidR="00367A68" w:rsidRPr="00367A68">
        <w:rPr>
          <w:rStyle w:val="a3"/>
          <w:color w:val="auto"/>
          <w:u w:val="none"/>
        </w:rPr>
        <w:t xml:space="preserve"> </w:t>
      </w:r>
      <w:r w:rsidR="00367A68">
        <w:rPr>
          <w:rStyle w:val="a3"/>
          <w:color w:val="auto"/>
          <w:u w:val="none"/>
        </w:rPr>
        <w:t xml:space="preserve">почта </w:t>
      </w:r>
      <w:r w:rsidR="00D755A8">
        <w:rPr>
          <w:rStyle w:val="a3"/>
          <w:color w:val="auto"/>
          <w:u w:val="none"/>
        </w:rPr>
        <w:t>Пискарева Владислава.</w:t>
      </w:r>
      <w:r w:rsidR="00FE08CE">
        <w:rPr>
          <w:rStyle w:val="a3"/>
          <w:color w:val="auto"/>
          <w:u w:val="none"/>
        </w:rPr>
        <w:t xml:space="preserve"> </w:t>
      </w:r>
      <w:r w:rsidR="00D755A8">
        <w:rPr>
          <w:rStyle w:val="a3"/>
          <w:color w:val="auto"/>
          <w:u w:val="none"/>
        </w:rPr>
        <w:t>Отвечает</w:t>
      </w:r>
      <w:r w:rsidR="00EC602F">
        <w:t xml:space="preserve"> за оплату </w:t>
      </w:r>
      <w:r w:rsidR="00F46F97">
        <w:t xml:space="preserve">работы </w:t>
      </w:r>
      <w:r w:rsidR="00EC602F">
        <w:t>переводчиков</w:t>
      </w:r>
      <w:r w:rsidR="00EC602F">
        <w:tab/>
      </w:r>
      <w:r w:rsidR="00367A68">
        <w:t xml:space="preserve">. В платежный период </w:t>
      </w:r>
      <w:r w:rsidR="00D755A8">
        <w:t>Пискареву Владиславу</w:t>
      </w:r>
      <w:r w:rsidR="00367A68">
        <w:t xml:space="preserve"> направляется статистика по выполненным заказам.</w:t>
      </w:r>
    </w:p>
    <w:p w14:paraId="219243B8" w14:textId="3E7FFAEF" w:rsidR="00EC602F" w:rsidRPr="00816385" w:rsidRDefault="00EC602F" w:rsidP="00E84B0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33C9BD3" w14:textId="6016A03F" w:rsidR="00EC602F" w:rsidRPr="00FE08CE" w:rsidRDefault="00224D8F" w:rsidP="00E84B05">
      <w:pPr>
        <w:jc w:val="both"/>
      </w:pPr>
      <w:hyperlink r:id="rId9" w:history="1">
        <w:r w:rsidR="00FE08CE" w:rsidRPr="0016272A">
          <w:rPr>
            <w:rStyle w:val="a3"/>
            <w:lang w:val="en-US"/>
          </w:rPr>
          <w:t>khokhlov</w:t>
        </w:r>
        <w:r w:rsidR="00FE08CE" w:rsidRPr="00FE08CE">
          <w:rPr>
            <w:rStyle w:val="a3"/>
          </w:rPr>
          <w:t>@</w:t>
        </w:r>
        <w:r w:rsidR="00FE08CE" w:rsidRPr="0016272A">
          <w:rPr>
            <w:rStyle w:val="a3"/>
            <w:lang w:val="en-US"/>
          </w:rPr>
          <w:t>lingvo</w:t>
        </w:r>
        <w:r w:rsidR="00FE08CE" w:rsidRPr="00FE08CE">
          <w:rPr>
            <w:rStyle w:val="a3"/>
          </w:rPr>
          <w:t>.</w:t>
        </w:r>
        <w:r w:rsidR="00FE08CE" w:rsidRPr="0016272A">
          <w:rPr>
            <w:rStyle w:val="a3"/>
            <w:lang w:val="en-US"/>
          </w:rPr>
          <w:t>net</w:t>
        </w:r>
      </w:hyperlink>
      <w:r w:rsidR="00FE08CE" w:rsidRPr="00FE08CE">
        <w:t xml:space="preserve"> – </w:t>
      </w:r>
      <w:r w:rsidR="00FE08CE">
        <w:t>почта Хохлова Александра</w:t>
      </w:r>
      <w:r w:rsidR="00CA0EE7">
        <w:t xml:space="preserve">. Отвечает за ведение базы переводчиков и актуализацию данных. </w:t>
      </w:r>
      <w:r w:rsidR="00E84B05">
        <w:t xml:space="preserve">Хохлову Александру направляются запросы, касающиеся изменения ставок, контактных данных и т.д. </w:t>
      </w:r>
    </w:p>
    <w:p w14:paraId="2A3E61A3" w14:textId="77777777" w:rsidR="00B0592D" w:rsidRDefault="00B0592D" w:rsidP="00C03C14">
      <w:pPr>
        <w:jc w:val="both"/>
      </w:pPr>
    </w:p>
    <w:p w14:paraId="36347419" w14:textId="77777777" w:rsidR="00B0592D" w:rsidRDefault="00B0592D" w:rsidP="00B71BDC">
      <w:pPr>
        <w:numPr>
          <w:ilvl w:val="0"/>
          <w:numId w:val="1"/>
        </w:numPr>
        <w:tabs>
          <w:tab w:val="clear" w:pos="720"/>
          <w:tab w:val="num" w:pos="360"/>
        </w:tabs>
        <w:ind w:left="284" w:hanging="284"/>
        <w:jc w:val="both"/>
      </w:pPr>
      <w:r>
        <w:t xml:space="preserve">В целях определения уровня владения языками переводчику может быть предложен </w:t>
      </w:r>
      <w:r w:rsidRPr="009D256C">
        <w:t>языковой тест</w:t>
      </w:r>
      <w:r>
        <w:t>.</w:t>
      </w:r>
    </w:p>
    <w:p w14:paraId="1556B14F" w14:textId="77777777" w:rsidR="00B0592D" w:rsidRDefault="00B0592D" w:rsidP="00C03C14">
      <w:pPr>
        <w:jc w:val="both"/>
      </w:pPr>
    </w:p>
    <w:p w14:paraId="39DCEF74" w14:textId="2E88856F" w:rsidR="00B0592D" w:rsidRDefault="00B0592D" w:rsidP="00B71BDC">
      <w:pPr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jc w:val="both"/>
      </w:pPr>
      <w:r>
        <w:t xml:space="preserve">Переводчик должен </w:t>
      </w:r>
      <w:r w:rsidR="00182359">
        <w:t>быть доступен:</w:t>
      </w:r>
      <w:r>
        <w:t xml:space="preserve"> </w:t>
      </w:r>
      <w:r w:rsidR="00182359">
        <w:t>1) п</w:t>
      </w:r>
      <w:r w:rsidR="00664C3D">
        <w:t>о электронной почте</w:t>
      </w:r>
      <w:r w:rsidR="00B420A4">
        <w:t xml:space="preserve"> </w:t>
      </w:r>
      <w:r w:rsidR="00B420A4" w:rsidRPr="00407F99">
        <w:rPr>
          <w:u w:val="single"/>
        </w:rPr>
        <w:t>желательно</w:t>
      </w:r>
      <w:r w:rsidR="00664C3D">
        <w:t xml:space="preserve"> </w:t>
      </w:r>
      <w:r w:rsidR="00664C3D" w:rsidRPr="00B420A4">
        <w:rPr>
          <w:u w:val="single"/>
        </w:rPr>
        <w:t xml:space="preserve">с </w:t>
      </w:r>
      <w:r w:rsidR="00664C3D" w:rsidRPr="00B420A4">
        <w:rPr>
          <w:b/>
          <w:u w:val="single"/>
        </w:rPr>
        <w:t>9 00 до 2</w:t>
      </w:r>
      <w:r w:rsidR="00407F99">
        <w:rPr>
          <w:b/>
          <w:u w:val="single"/>
        </w:rPr>
        <w:t>1</w:t>
      </w:r>
      <w:r w:rsidR="00664C3D" w:rsidRPr="00B420A4">
        <w:rPr>
          <w:b/>
          <w:u w:val="single"/>
        </w:rPr>
        <w:t xml:space="preserve"> 00</w:t>
      </w:r>
      <w:r w:rsidR="00664C3D">
        <w:t xml:space="preserve"> по </w:t>
      </w:r>
      <w:r w:rsidR="003F5463">
        <w:t>местному времени</w:t>
      </w:r>
      <w:r w:rsidR="00182359">
        <w:t xml:space="preserve"> 2) с</w:t>
      </w:r>
      <w:r w:rsidR="00664C3D">
        <w:t xml:space="preserve"> </w:t>
      </w:r>
      <w:r w:rsidR="00587EC5" w:rsidRPr="00BB44DB">
        <w:rPr>
          <w:b/>
          <w:u w:val="single"/>
        </w:rPr>
        <w:t>9</w:t>
      </w:r>
      <w:r w:rsidR="00664C3D" w:rsidRPr="00BB44DB">
        <w:rPr>
          <w:b/>
          <w:u w:val="single"/>
        </w:rPr>
        <w:t xml:space="preserve"> 00 до 2</w:t>
      </w:r>
      <w:r w:rsidR="00407F99" w:rsidRPr="00BB44DB">
        <w:rPr>
          <w:b/>
          <w:u w:val="single"/>
        </w:rPr>
        <w:t>1</w:t>
      </w:r>
      <w:r w:rsidR="00664C3D" w:rsidRPr="00BB44DB">
        <w:rPr>
          <w:b/>
          <w:u w:val="single"/>
        </w:rPr>
        <w:t xml:space="preserve"> 00</w:t>
      </w:r>
      <w:r w:rsidR="00664C3D">
        <w:t xml:space="preserve"> по </w:t>
      </w:r>
      <w:r w:rsidR="003F5463">
        <w:t>местному времени</w:t>
      </w:r>
      <w:r w:rsidR="00664C3D">
        <w:t xml:space="preserve"> </w:t>
      </w:r>
      <w:r w:rsidR="00664C3D" w:rsidRPr="00B420A4">
        <w:rPr>
          <w:u w:val="single"/>
        </w:rPr>
        <w:t>по телефону</w:t>
      </w:r>
      <w:r w:rsidR="00B420A4" w:rsidRPr="00B420A4">
        <w:rPr>
          <w:u w:val="single"/>
        </w:rPr>
        <w:t xml:space="preserve"> в обязательном порядке</w:t>
      </w:r>
      <w:r w:rsidR="00664C3D">
        <w:t xml:space="preserve">. </w:t>
      </w:r>
      <w:r>
        <w:t>В случае если переводчик находится в</w:t>
      </w:r>
      <w:r w:rsidR="00E51598">
        <w:t xml:space="preserve"> отпуске, либо по каким-либо дру</w:t>
      </w:r>
      <w:r>
        <w:t xml:space="preserve">гим причинам не может оперативно выполнять заказы, он должен </w:t>
      </w:r>
      <w:r w:rsidR="003D6E19">
        <w:t xml:space="preserve">заблаговременно </w:t>
      </w:r>
      <w:r>
        <w:t xml:space="preserve">выслать </w:t>
      </w:r>
      <w:r w:rsidR="00407F99">
        <w:t>в</w:t>
      </w:r>
      <w:r>
        <w:t xml:space="preserve"> адрес </w:t>
      </w:r>
      <w:r w:rsidRPr="00D8127F">
        <w:t xml:space="preserve">компании </w:t>
      </w:r>
      <w:r w:rsidR="00775037" w:rsidRPr="00D8127F">
        <w:t xml:space="preserve">по электронной почте </w:t>
      </w:r>
      <w:hyperlink r:id="rId10" w:history="1">
        <w:r w:rsidR="00775037" w:rsidRPr="00D8127F">
          <w:rPr>
            <w:rStyle w:val="a3"/>
            <w:lang w:val="en-US"/>
          </w:rPr>
          <w:t>people</w:t>
        </w:r>
        <w:r w:rsidR="00775037" w:rsidRPr="00D8127F">
          <w:rPr>
            <w:rStyle w:val="a3"/>
          </w:rPr>
          <w:t>@</w:t>
        </w:r>
        <w:proofErr w:type="spellStart"/>
        <w:r w:rsidR="00775037" w:rsidRPr="00D8127F">
          <w:rPr>
            <w:rStyle w:val="a3"/>
            <w:lang w:val="en-US"/>
          </w:rPr>
          <w:t>lingvo</w:t>
        </w:r>
        <w:proofErr w:type="spellEnd"/>
        <w:r w:rsidR="00775037" w:rsidRPr="00D8127F">
          <w:rPr>
            <w:rStyle w:val="a3"/>
          </w:rPr>
          <w:t>.</w:t>
        </w:r>
        <w:r w:rsidR="00775037" w:rsidRPr="00D8127F">
          <w:rPr>
            <w:rStyle w:val="a3"/>
            <w:lang w:val="en-US"/>
          </w:rPr>
          <w:t>net</w:t>
        </w:r>
      </w:hyperlink>
      <w:r w:rsidR="00775037" w:rsidRPr="00D8127F">
        <w:t xml:space="preserve"> </w:t>
      </w:r>
      <w:r w:rsidRPr="00D8127F">
        <w:rPr>
          <w:b/>
        </w:rPr>
        <w:t>Предупреждение</w:t>
      </w:r>
      <w:r w:rsidRPr="00D8127F">
        <w:t>.</w:t>
      </w:r>
    </w:p>
    <w:p w14:paraId="6BDB011E" w14:textId="77777777" w:rsidR="00B0592D" w:rsidRDefault="00B0592D" w:rsidP="00C03C14">
      <w:pPr>
        <w:jc w:val="both"/>
      </w:pPr>
    </w:p>
    <w:p w14:paraId="4BC6BCC8" w14:textId="24141D56" w:rsidR="00B0592D" w:rsidRDefault="0062789C" w:rsidP="00004519">
      <w:pPr>
        <w:numPr>
          <w:ilvl w:val="0"/>
          <w:numId w:val="1"/>
        </w:numPr>
        <w:tabs>
          <w:tab w:val="clear" w:pos="720"/>
          <w:tab w:val="num" w:pos="567"/>
        </w:tabs>
        <w:ind w:left="284" w:hanging="284"/>
        <w:jc w:val="both"/>
      </w:pPr>
      <w:r>
        <w:t xml:space="preserve">Переводчик должен максимально оперативно </w:t>
      </w:r>
      <w:r w:rsidR="00B0592D">
        <w:t xml:space="preserve">отвечать на письма сотрудников Компании. </w:t>
      </w:r>
      <w:r w:rsidR="00D0652D">
        <w:t>О получении</w:t>
      </w:r>
      <w:r w:rsidR="00B0592D">
        <w:t xml:space="preserve"> заказа </w:t>
      </w:r>
      <w:r w:rsidR="00D0652D">
        <w:t>и готовности/неготовности его выполнить переводчик должен</w:t>
      </w:r>
      <w:r w:rsidR="00B0592D">
        <w:t xml:space="preserve"> </w:t>
      </w:r>
      <w:r w:rsidR="00AF0697">
        <w:t xml:space="preserve">обязательно </w:t>
      </w:r>
      <w:r w:rsidR="00D0652D">
        <w:t xml:space="preserve">сообщить </w:t>
      </w:r>
      <w:r w:rsidR="00C5743A">
        <w:t>в ответном письме</w:t>
      </w:r>
      <w:r w:rsidR="00B0592D">
        <w:t>.</w:t>
      </w:r>
    </w:p>
    <w:p w14:paraId="26B3262F" w14:textId="77777777" w:rsidR="008042CC" w:rsidRDefault="008042CC" w:rsidP="008042CC">
      <w:pPr>
        <w:ind w:left="284"/>
        <w:jc w:val="both"/>
      </w:pPr>
    </w:p>
    <w:p w14:paraId="4FE688DC" w14:textId="0E9FF802" w:rsidR="00B0592D" w:rsidRDefault="00FD3940" w:rsidP="00FD394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rPr>
          <w:u w:val="single"/>
        </w:rPr>
        <w:t>При распределении заказов п</w:t>
      </w:r>
      <w:r w:rsidR="00B420A4" w:rsidRPr="00407F99">
        <w:rPr>
          <w:u w:val="single"/>
        </w:rPr>
        <w:t>редпочтение отдается переводчикам, ставки которых указаны в рублях</w:t>
      </w:r>
      <w:r w:rsidR="00407F99">
        <w:t>. В случае</w:t>
      </w:r>
      <w:r w:rsidR="00B420A4">
        <w:t xml:space="preserve"> если переводчик живет за границей и работает с </w:t>
      </w:r>
      <w:r w:rsidR="00B420A4" w:rsidRPr="00407F99">
        <w:rPr>
          <w:lang w:val="en-US"/>
        </w:rPr>
        <w:t>EUR</w:t>
      </w:r>
      <w:r w:rsidR="00B420A4" w:rsidRPr="00816385">
        <w:t>/</w:t>
      </w:r>
      <w:r w:rsidR="00B420A4" w:rsidRPr="00407F99">
        <w:rPr>
          <w:lang w:val="en-US"/>
        </w:rPr>
        <w:t>USD</w:t>
      </w:r>
      <w:r w:rsidR="00B420A4" w:rsidRPr="00816385">
        <w:t xml:space="preserve">, </w:t>
      </w:r>
      <w:r w:rsidR="000F2BD0" w:rsidRPr="000F2BD0">
        <w:rPr>
          <w:u w:val="single"/>
        </w:rPr>
        <w:t>желательно</w:t>
      </w:r>
      <w:r w:rsidR="000F2BD0" w:rsidRPr="00AB1359">
        <w:t xml:space="preserve"> </w:t>
      </w:r>
      <w:r w:rsidR="00B420A4" w:rsidRPr="00816385">
        <w:t xml:space="preserve">зафиксировать верхнюю границу по </w:t>
      </w:r>
      <w:r w:rsidR="00B420A4" w:rsidRPr="00407F99">
        <w:rPr>
          <w:lang w:val="en-US"/>
        </w:rPr>
        <w:t>USD</w:t>
      </w:r>
      <w:r w:rsidR="00B420A4" w:rsidRPr="00816385">
        <w:t xml:space="preserve"> </w:t>
      </w:r>
      <w:r w:rsidR="00407F99" w:rsidRPr="00816385">
        <w:t xml:space="preserve">в </w:t>
      </w:r>
      <w:r w:rsidR="00B420A4" w:rsidRPr="00816385">
        <w:rPr>
          <w:b/>
        </w:rPr>
        <w:t>75</w:t>
      </w:r>
      <w:r w:rsidR="00B420A4" w:rsidRPr="00816385">
        <w:t xml:space="preserve"> руб., по </w:t>
      </w:r>
      <w:r w:rsidR="00B420A4" w:rsidRPr="00407F99">
        <w:rPr>
          <w:lang w:val="en-US"/>
        </w:rPr>
        <w:t>EUR</w:t>
      </w:r>
      <w:r w:rsidR="00B420A4" w:rsidRPr="00816385">
        <w:t xml:space="preserve"> </w:t>
      </w:r>
      <w:r w:rsidR="00407F99" w:rsidRPr="00816385">
        <w:t xml:space="preserve">в </w:t>
      </w:r>
      <w:r w:rsidR="00B420A4" w:rsidRPr="00816385">
        <w:rPr>
          <w:b/>
        </w:rPr>
        <w:t>80</w:t>
      </w:r>
      <w:r w:rsidR="00B420A4" w:rsidRPr="00816385">
        <w:t xml:space="preserve"> </w:t>
      </w:r>
      <w:r w:rsidR="00B420A4">
        <w:t>руб. (с возможностью пересмотра раз в полгода). Это не обязательное, но желательное условие сотрудничества.</w:t>
      </w:r>
      <w:r w:rsidR="00407F99">
        <w:t xml:space="preserve"> В случае согласия в базе делается пометка и такому переводчику отдается предпочтение в распределении заказов.</w:t>
      </w:r>
    </w:p>
    <w:p w14:paraId="5A1D4D3E" w14:textId="77777777" w:rsidR="00407F99" w:rsidRDefault="00407F99" w:rsidP="00407F99">
      <w:pPr>
        <w:jc w:val="both"/>
      </w:pPr>
    </w:p>
    <w:p w14:paraId="5F4DD801" w14:textId="77777777" w:rsidR="00781AB6" w:rsidRDefault="003E5168" w:rsidP="00C02EA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u w:val="single"/>
        </w:rPr>
      </w:pPr>
      <w:r w:rsidRPr="0071189F">
        <w:rPr>
          <w:u w:val="single"/>
        </w:rPr>
        <w:t>Вместе с выполненным заказом п</w:t>
      </w:r>
      <w:r w:rsidR="00664C3D" w:rsidRPr="0071189F">
        <w:rPr>
          <w:u w:val="single"/>
        </w:rPr>
        <w:t xml:space="preserve">ереводчик </w:t>
      </w:r>
      <w:r w:rsidR="00407F99" w:rsidRPr="0071189F">
        <w:rPr>
          <w:u w:val="single"/>
        </w:rPr>
        <w:t xml:space="preserve">в том же письме </w:t>
      </w:r>
      <w:r w:rsidR="00664C3D" w:rsidRPr="0071189F">
        <w:rPr>
          <w:u w:val="single"/>
        </w:rPr>
        <w:t>высылает подсчет его стоимости</w:t>
      </w:r>
      <w:r w:rsidR="00EC602F" w:rsidRPr="0071189F">
        <w:rPr>
          <w:u w:val="single"/>
        </w:rPr>
        <w:t xml:space="preserve"> с указанием ставки и количества переводческих страниц</w:t>
      </w:r>
      <w:r w:rsidR="009E1F53" w:rsidRPr="0071189F">
        <w:rPr>
          <w:u w:val="single"/>
        </w:rPr>
        <w:t xml:space="preserve"> (одна переводческая страница – 1800 знаков с пробелами)</w:t>
      </w:r>
      <w:r w:rsidR="00664C3D" w:rsidRPr="0071189F">
        <w:rPr>
          <w:u w:val="single"/>
        </w:rPr>
        <w:t>.</w:t>
      </w:r>
      <w:r w:rsidR="009C0FE9" w:rsidRPr="0071189F">
        <w:rPr>
          <w:u w:val="single"/>
        </w:rPr>
        <w:t xml:space="preserve"> Если данное условие не выполняется, то стоимость заказа рассчитывается </w:t>
      </w:r>
      <w:r w:rsidR="00113FF5">
        <w:rPr>
          <w:u w:val="single"/>
        </w:rPr>
        <w:t>сотрудником К</w:t>
      </w:r>
      <w:r w:rsidR="009C0FE9" w:rsidRPr="0071189F">
        <w:rPr>
          <w:u w:val="single"/>
        </w:rPr>
        <w:t xml:space="preserve">омпании по </w:t>
      </w:r>
      <w:r w:rsidR="005C36E5" w:rsidRPr="0071189F">
        <w:rPr>
          <w:u w:val="single"/>
        </w:rPr>
        <w:t xml:space="preserve">ставке, согласованной до момента </w:t>
      </w:r>
      <w:r w:rsidR="00FA77B0" w:rsidRPr="0071189F">
        <w:rPr>
          <w:u w:val="single"/>
        </w:rPr>
        <w:t>выполнения заказа</w:t>
      </w:r>
      <w:r w:rsidR="009C0FE9" w:rsidRPr="0071189F">
        <w:rPr>
          <w:u w:val="single"/>
        </w:rPr>
        <w:t>. Переводчику отправляется письмо-уведомление с суммой расчета и просьбой о его подтверждении. При этом сумма расчета, неподтвержденная в течение суток после отправки письма-</w:t>
      </w:r>
      <w:r w:rsidR="00A15DE7" w:rsidRPr="0071189F">
        <w:rPr>
          <w:u w:val="single"/>
        </w:rPr>
        <w:t xml:space="preserve">уведомления, </w:t>
      </w:r>
      <w:r w:rsidR="009C0FE9" w:rsidRPr="0071189F">
        <w:rPr>
          <w:u w:val="single"/>
        </w:rPr>
        <w:t xml:space="preserve">будет признаваться верной и не подлежащей изменению. </w:t>
      </w:r>
    </w:p>
    <w:p w14:paraId="31291DE3" w14:textId="53C59E11" w:rsidR="00B0592D" w:rsidRDefault="009C0FE9" w:rsidP="00781AB6">
      <w:pPr>
        <w:ind w:left="284"/>
        <w:jc w:val="both"/>
        <w:rPr>
          <w:u w:val="single"/>
        </w:rPr>
      </w:pPr>
      <w:r w:rsidRPr="0071189F">
        <w:rPr>
          <w:u w:val="single"/>
        </w:rPr>
        <w:t xml:space="preserve"> </w:t>
      </w:r>
    </w:p>
    <w:p w14:paraId="024608A0" w14:textId="66524F51" w:rsidR="00781AB6" w:rsidRDefault="00781AB6" w:rsidP="00790FAE">
      <w:pPr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jc w:val="both"/>
      </w:pPr>
      <w:r>
        <w:t>Переводчик должен</w:t>
      </w:r>
      <w:r w:rsidRPr="00FE7DF3">
        <w:t xml:space="preserve"> указывать </w:t>
      </w:r>
      <w:r w:rsidRPr="00FE7DF3">
        <w:rPr>
          <w:b/>
        </w:rPr>
        <w:t>Автора</w:t>
      </w:r>
      <w:r>
        <w:t xml:space="preserve"> в файле с выполненным переводом </w:t>
      </w:r>
      <w:r w:rsidRPr="00FE7DF3">
        <w:t>(</w:t>
      </w:r>
      <w:r w:rsidR="00790FAE" w:rsidRPr="00790FAE">
        <w:t>файл - связанные пользователи - автор</w:t>
      </w:r>
      <w:r w:rsidRPr="00FE7DF3">
        <w:t>)</w:t>
      </w:r>
      <w:r>
        <w:t>.</w:t>
      </w:r>
      <w:bookmarkStart w:id="0" w:name="_GoBack"/>
      <w:bookmarkEnd w:id="0"/>
    </w:p>
    <w:p w14:paraId="1B435CA6" w14:textId="77777777" w:rsidR="00781AB6" w:rsidRPr="0071189F" w:rsidRDefault="00781AB6" w:rsidP="00781AB6">
      <w:pPr>
        <w:ind w:left="284"/>
        <w:jc w:val="both"/>
        <w:rPr>
          <w:u w:val="single"/>
        </w:rPr>
      </w:pPr>
    </w:p>
    <w:p w14:paraId="071A2922" w14:textId="78B84BD0" w:rsidR="002033CB" w:rsidRPr="007D1A75" w:rsidRDefault="00EC602F" w:rsidP="000C1D4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D1A75">
        <w:rPr>
          <w:b/>
          <w:u w:val="single"/>
        </w:rPr>
        <w:t xml:space="preserve">Оплата осуществляется </w:t>
      </w:r>
      <w:r w:rsidR="00407F99" w:rsidRPr="007D1A75">
        <w:rPr>
          <w:b/>
          <w:u w:val="single"/>
        </w:rPr>
        <w:t xml:space="preserve">в платежный период: </w:t>
      </w:r>
      <w:r w:rsidR="009A136D">
        <w:rPr>
          <w:b/>
          <w:u w:val="single"/>
        </w:rPr>
        <w:t xml:space="preserve">с 18 по </w:t>
      </w:r>
      <w:r w:rsidR="00407F99" w:rsidRPr="007D1A75">
        <w:rPr>
          <w:b/>
          <w:u w:val="single"/>
        </w:rPr>
        <w:t>22</w:t>
      </w:r>
      <w:r w:rsidR="009A136D">
        <w:rPr>
          <w:b/>
          <w:u w:val="single"/>
        </w:rPr>
        <w:t xml:space="preserve"> число</w:t>
      </w:r>
      <w:r w:rsidRPr="007D1A75">
        <w:rPr>
          <w:b/>
          <w:u w:val="single"/>
        </w:rPr>
        <w:t xml:space="preserve"> месяца за все заказы, выполненные до момента </w:t>
      </w:r>
      <w:r w:rsidR="00B420A4" w:rsidRPr="007D1A75">
        <w:rPr>
          <w:b/>
          <w:u w:val="single"/>
        </w:rPr>
        <w:t>отправ</w:t>
      </w:r>
      <w:r w:rsidR="00407F99" w:rsidRPr="007D1A75">
        <w:rPr>
          <w:b/>
          <w:u w:val="single"/>
        </w:rPr>
        <w:t>ки</w:t>
      </w:r>
      <w:r w:rsidR="00B420A4" w:rsidRPr="007D1A75">
        <w:rPr>
          <w:b/>
          <w:u w:val="single"/>
        </w:rPr>
        <w:t xml:space="preserve"> статистики</w:t>
      </w:r>
      <w:r w:rsidRPr="007D1A75">
        <w:rPr>
          <w:b/>
          <w:u w:val="single"/>
        </w:rPr>
        <w:t>.</w:t>
      </w:r>
      <w:r w:rsidRPr="00225698">
        <w:t xml:space="preserve"> </w:t>
      </w:r>
      <w:r>
        <w:t xml:space="preserve">В этот период переводчик должен выслать </w:t>
      </w:r>
      <w:r w:rsidRPr="007D1A75">
        <w:rPr>
          <w:b/>
          <w:u w:val="single"/>
        </w:rPr>
        <w:t>свою статистику</w:t>
      </w:r>
      <w:r>
        <w:t xml:space="preserve"> </w:t>
      </w:r>
      <w:r w:rsidR="0074554D" w:rsidRPr="007D1A75">
        <w:rPr>
          <w:b/>
          <w:u w:val="single"/>
        </w:rPr>
        <w:t>на электронную почту</w:t>
      </w:r>
      <w:r w:rsidR="0074554D">
        <w:t xml:space="preserve">: </w:t>
      </w:r>
      <w:hyperlink r:id="rId11" w:history="1">
        <w:r w:rsidR="0074554D" w:rsidRPr="007D1A75">
          <w:rPr>
            <w:rStyle w:val="a3"/>
            <w:lang w:val="en-US"/>
          </w:rPr>
          <w:t>piskarev</w:t>
        </w:r>
        <w:r w:rsidR="0074554D" w:rsidRPr="00816385">
          <w:rPr>
            <w:rStyle w:val="a3"/>
          </w:rPr>
          <w:t>@</w:t>
        </w:r>
        <w:r w:rsidR="0074554D" w:rsidRPr="007D1A75">
          <w:rPr>
            <w:rStyle w:val="a3"/>
            <w:lang w:val="en-US"/>
          </w:rPr>
          <w:t>lingvo</w:t>
        </w:r>
        <w:r w:rsidR="0074554D" w:rsidRPr="00816385">
          <w:rPr>
            <w:rStyle w:val="a3"/>
          </w:rPr>
          <w:t>.</w:t>
        </w:r>
        <w:r w:rsidR="0074554D" w:rsidRPr="007D1A75">
          <w:rPr>
            <w:rStyle w:val="a3"/>
            <w:lang w:val="en-US"/>
          </w:rPr>
          <w:t>net</w:t>
        </w:r>
      </w:hyperlink>
      <w:r w:rsidR="0074554D" w:rsidRPr="00816385">
        <w:t xml:space="preserve">, </w:t>
      </w:r>
      <w:r>
        <w:t xml:space="preserve">в формате таблицы с указанием </w:t>
      </w:r>
      <w:r w:rsidR="00326794">
        <w:rPr>
          <w:u w:val="single"/>
        </w:rPr>
        <w:t xml:space="preserve">даты получения и сдачи </w:t>
      </w:r>
      <w:r w:rsidRPr="007D1A75">
        <w:rPr>
          <w:u w:val="single"/>
        </w:rPr>
        <w:t>заказа</w:t>
      </w:r>
      <w:r>
        <w:t xml:space="preserve">, </w:t>
      </w:r>
      <w:r w:rsidR="009D256C" w:rsidRPr="007D1A75">
        <w:rPr>
          <w:u w:val="single"/>
        </w:rPr>
        <w:t>описанием</w:t>
      </w:r>
      <w:r w:rsidR="009D256C">
        <w:t xml:space="preserve"> заказа, </w:t>
      </w:r>
      <w:r w:rsidRPr="007D1A75">
        <w:rPr>
          <w:u w:val="single"/>
        </w:rPr>
        <w:t>ФИО менеджера</w:t>
      </w:r>
      <w:r>
        <w:t xml:space="preserve"> компании, сделавшего заказ, </w:t>
      </w:r>
      <w:r w:rsidRPr="007D1A75">
        <w:rPr>
          <w:u w:val="single"/>
        </w:rPr>
        <w:t>колич</w:t>
      </w:r>
      <w:r w:rsidR="009D256C" w:rsidRPr="007D1A75">
        <w:rPr>
          <w:u w:val="single"/>
        </w:rPr>
        <w:t>ества страниц</w:t>
      </w:r>
      <w:r w:rsidR="009D256C">
        <w:t xml:space="preserve">, </w:t>
      </w:r>
      <w:r w:rsidR="009D256C" w:rsidRPr="007D1A75">
        <w:rPr>
          <w:u w:val="single"/>
        </w:rPr>
        <w:t>ставки</w:t>
      </w:r>
      <w:r w:rsidR="009D256C">
        <w:t xml:space="preserve"> и </w:t>
      </w:r>
      <w:r w:rsidR="009D256C" w:rsidRPr="007D1A75">
        <w:rPr>
          <w:u w:val="single"/>
        </w:rPr>
        <w:t>суммы</w:t>
      </w:r>
      <w:r w:rsidR="009D256C">
        <w:t xml:space="preserve">, а также </w:t>
      </w:r>
      <w:r w:rsidR="009D256C" w:rsidRPr="007D1A75">
        <w:rPr>
          <w:u w:val="single"/>
        </w:rPr>
        <w:t>итоговой суммы</w:t>
      </w:r>
      <w:r w:rsidR="009D256C">
        <w:t>. Т</w:t>
      </w:r>
      <w:r>
        <w:t xml:space="preserve">акже </w:t>
      </w:r>
      <w:r w:rsidR="009D256C">
        <w:t xml:space="preserve">необходимо указать </w:t>
      </w:r>
      <w:r w:rsidRPr="007D1A75">
        <w:rPr>
          <w:u w:val="single"/>
        </w:rPr>
        <w:t>платежные реквизиты</w:t>
      </w:r>
      <w:r>
        <w:t xml:space="preserve">, на которые </w:t>
      </w:r>
      <w:r w:rsidR="009D256C">
        <w:t xml:space="preserve">производить </w:t>
      </w:r>
      <w:r>
        <w:t>оплату.</w:t>
      </w:r>
      <w:r w:rsidR="002033CB">
        <w:t xml:space="preserve"> </w:t>
      </w:r>
      <w:r w:rsidR="005945FB">
        <w:t xml:space="preserve">Образец статистики высылается вместе с АНКЕТОЙ ВНЕШТАТНОГО ПЕРЕВОДЧИКА. </w:t>
      </w:r>
      <w:r w:rsidR="00B420A4">
        <w:t xml:space="preserve">Если статистика полностью совпадает с учетом компании, </w:t>
      </w:r>
      <w:r w:rsidR="00B420A4" w:rsidRPr="007D1A75">
        <w:rPr>
          <w:u w:val="single"/>
        </w:rPr>
        <w:t>оплата производится немедленно</w:t>
      </w:r>
      <w:r w:rsidR="00B420A4">
        <w:t xml:space="preserve">. Если есть расхождения, </w:t>
      </w:r>
      <w:r w:rsidR="00B420A4" w:rsidRPr="007D1A75">
        <w:rPr>
          <w:u w:val="single"/>
        </w:rPr>
        <w:t xml:space="preserve">они согласуются в </w:t>
      </w:r>
      <w:r w:rsidR="007D1A75" w:rsidRPr="007D1A75">
        <w:rPr>
          <w:u w:val="single"/>
        </w:rPr>
        <w:t>срок не позднее 22 числа, то есть в рамках платежного периода.</w:t>
      </w:r>
    </w:p>
    <w:p w14:paraId="11A8A7D7" w14:textId="77777777" w:rsidR="007D1A75" w:rsidRDefault="007D1A75" w:rsidP="007D1A75">
      <w:pPr>
        <w:jc w:val="both"/>
      </w:pPr>
    </w:p>
    <w:p w14:paraId="0E3B9636" w14:textId="7D6417D0" w:rsidR="002033CB" w:rsidRDefault="00EC602F" w:rsidP="00481673">
      <w:pPr>
        <w:ind w:firstLine="284"/>
        <w:jc w:val="both"/>
      </w:pPr>
      <w:r>
        <w:t>Компания м</w:t>
      </w:r>
      <w:r w:rsidR="002033CB">
        <w:t>ожет оплачивать</w:t>
      </w:r>
      <w:r w:rsidR="003C33B9">
        <w:t>:</w:t>
      </w:r>
      <w:r w:rsidR="002033CB">
        <w:t xml:space="preserve"> </w:t>
      </w:r>
    </w:p>
    <w:p w14:paraId="1EFE4473" w14:textId="77777777" w:rsidR="002033CB" w:rsidRDefault="002033CB" w:rsidP="002033CB">
      <w:pPr>
        <w:ind w:left="720"/>
        <w:jc w:val="both"/>
      </w:pPr>
    </w:p>
    <w:p w14:paraId="1B94B769" w14:textId="33DAC0FF" w:rsidR="002033CB" w:rsidRDefault="002033CB" w:rsidP="00E1373E">
      <w:pPr>
        <w:ind w:left="284"/>
        <w:jc w:val="both"/>
      </w:pPr>
      <w:r>
        <w:t xml:space="preserve">- по </w:t>
      </w:r>
      <w:r w:rsidRPr="009D256C">
        <w:rPr>
          <w:u w:val="single"/>
        </w:rPr>
        <w:t>безналу</w:t>
      </w:r>
      <w:r>
        <w:t xml:space="preserve"> переводчикам, работающим как ИП. Для этого необходимо вместе со статистикой выслать скан счета и акта. Оригиналы необходимо впоследствии выслать почтой </w:t>
      </w:r>
      <w:r w:rsidR="00524D4C">
        <w:t xml:space="preserve">в виде заказного письма </w:t>
      </w:r>
      <w:r>
        <w:t>на адрес</w:t>
      </w:r>
      <w:r w:rsidR="00524D4C">
        <w:t>: г. Москва, ул. Тихая, д. 4, кв. 395</w:t>
      </w:r>
      <w:r w:rsidR="00CF3376">
        <w:t>;</w:t>
      </w:r>
    </w:p>
    <w:p w14:paraId="36E2039A" w14:textId="72759986" w:rsidR="00D51997" w:rsidRDefault="00CF3376" w:rsidP="00E1373E">
      <w:pPr>
        <w:ind w:left="284"/>
        <w:jc w:val="both"/>
      </w:pPr>
      <w:r>
        <w:t xml:space="preserve">- </w:t>
      </w:r>
      <w:r w:rsidR="00D51997">
        <w:t xml:space="preserve">по </w:t>
      </w:r>
      <w:r w:rsidR="00D51997" w:rsidRPr="009D256C">
        <w:rPr>
          <w:u w:val="single"/>
        </w:rPr>
        <w:t>безналу</w:t>
      </w:r>
      <w:r w:rsidR="00D51997">
        <w:t xml:space="preserve"> переводчикам, работающим как САМОЗАНЯТЫЕ.</w:t>
      </w:r>
      <w:r w:rsidR="00960322">
        <w:t xml:space="preserve"> Для этого необходимо вместе со статистикой выслать скан</w:t>
      </w:r>
      <w:r>
        <w:t xml:space="preserve"> чека;</w:t>
      </w:r>
    </w:p>
    <w:p w14:paraId="334D037F" w14:textId="73525518" w:rsidR="002033CB" w:rsidRDefault="002033CB" w:rsidP="00E1373E">
      <w:pPr>
        <w:ind w:left="284"/>
        <w:jc w:val="both"/>
      </w:pPr>
      <w:r>
        <w:t xml:space="preserve">- по </w:t>
      </w:r>
      <w:r w:rsidRPr="009D256C">
        <w:rPr>
          <w:u w:val="single"/>
        </w:rPr>
        <w:t>номеру банковской карты</w:t>
      </w:r>
      <w:r>
        <w:t xml:space="preserve"> (необходимо также название банка и ФИ владельца карты латиницей) </w:t>
      </w:r>
      <w:r w:rsidR="002A299E">
        <w:t xml:space="preserve">ДЛЯ ВСЕХ РОССИЙСКИХ КАРТ, </w:t>
      </w:r>
      <w:r w:rsidR="0081047D">
        <w:t xml:space="preserve">В ТОМ ЧИСЛЕ </w:t>
      </w:r>
      <w:r w:rsidR="002A299E">
        <w:t>СИСТЕМЫ «МИР», ДЛЯ ИНОСТРАННЫХ КАРТ СИСТЕМЫ «МАСТЕРКАРД»</w:t>
      </w:r>
      <w:r w:rsidR="002C5E62">
        <w:t>, «ВИЗА»</w:t>
      </w:r>
      <w:r w:rsidR="002A299E">
        <w:t xml:space="preserve"> </w:t>
      </w:r>
      <w:r>
        <w:t xml:space="preserve">или </w:t>
      </w:r>
      <w:r w:rsidRPr="009D256C">
        <w:rPr>
          <w:u w:val="single"/>
        </w:rPr>
        <w:t>по банковским реквизитам</w:t>
      </w:r>
      <w:r>
        <w:t xml:space="preserve"> (необходимы БИК, название банка, расчетный счет и ФИО владельца счета) ДЛЯ РОССИЙСКИХ </w:t>
      </w:r>
      <w:r w:rsidR="008B40C4">
        <w:t xml:space="preserve">И НЕКОТОРЫХ ИНОСТРАННЫХ </w:t>
      </w:r>
      <w:r>
        <w:t>БАНКОВ;</w:t>
      </w:r>
    </w:p>
    <w:p w14:paraId="2C8BFC80" w14:textId="248F95BA" w:rsidR="002033CB" w:rsidRPr="00816385" w:rsidRDefault="002033CB" w:rsidP="00E1373E">
      <w:pPr>
        <w:ind w:left="720" w:hanging="436"/>
        <w:jc w:val="both"/>
      </w:pPr>
      <w:r>
        <w:t xml:space="preserve">- по </w:t>
      </w:r>
      <w:r w:rsidRPr="009D256C">
        <w:rPr>
          <w:u w:val="single"/>
        </w:rPr>
        <w:t>платежным системам</w:t>
      </w:r>
      <w:r>
        <w:t xml:space="preserve"> (Яндекс Деньги, </w:t>
      </w:r>
      <w:proofErr w:type="spellStart"/>
      <w:r>
        <w:rPr>
          <w:lang w:val="en-US"/>
        </w:rPr>
        <w:t>WebMoney</w:t>
      </w:r>
      <w:proofErr w:type="spellEnd"/>
      <w:r w:rsidRPr="00816385">
        <w:t xml:space="preserve">, </w:t>
      </w:r>
      <w:proofErr w:type="spellStart"/>
      <w:r>
        <w:rPr>
          <w:lang w:val="en-US"/>
        </w:rPr>
        <w:t>Skrill</w:t>
      </w:r>
      <w:proofErr w:type="spellEnd"/>
      <w:r w:rsidRPr="00816385">
        <w:t xml:space="preserve">, </w:t>
      </w:r>
      <w:proofErr w:type="spellStart"/>
      <w:r>
        <w:rPr>
          <w:lang w:val="en-US"/>
        </w:rPr>
        <w:t>Paypal</w:t>
      </w:r>
      <w:proofErr w:type="spellEnd"/>
      <w:r w:rsidR="009D256C" w:rsidRPr="00816385">
        <w:t xml:space="preserve">, </w:t>
      </w:r>
      <w:proofErr w:type="spellStart"/>
      <w:r w:rsidR="009D256C">
        <w:rPr>
          <w:lang w:val="en-US"/>
        </w:rPr>
        <w:t>Qiwi</w:t>
      </w:r>
      <w:proofErr w:type="spellEnd"/>
      <w:r w:rsidRPr="00816385">
        <w:t>)</w:t>
      </w:r>
      <w:r w:rsidR="00CF3376">
        <w:t>;</w:t>
      </w:r>
    </w:p>
    <w:p w14:paraId="11627A6B" w14:textId="77777777" w:rsidR="002033CB" w:rsidRDefault="002033CB" w:rsidP="00E1373E">
      <w:pPr>
        <w:ind w:left="284"/>
        <w:jc w:val="both"/>
      </w:pPr>
      <w:r w:rsidRPr="00816385">
        <w:t xml:space="preserve">- </w:t>
      </w:r>
      <w:r>
        <w:t xml:space="preserve">по </w:t>
      </w:r>
      <w:r w:rsidRPr="009D256C">
        <w:rPr>
          <w:u w:val="single"/>
          <w:lang w:val="en-US"/>
        </w:rPr>
        <w:t>Western</w:t>
      </w:r>
      <w:r w:rsidRPr="00816385">
        <w:rPr>
          <w:u w:val="single"/>
        </w:rPr>
        <w:t xml:space="preserve"> </w:t>
      </w:r>
      <w:r w:rsidRPr="009D256C">
        <w:rPr>
          <w:u w:val="single"/>
          <w:lang w:val="en-US"/>
        </w:rPr>
        <w:t>Union</w:t>
      </w:r>
      <w:r w:rsidRPr="00816385">
        <w:rPr>
          <w:u w:val="single"/>
        </w:rPr>
        <w:t xml:space="preserve">, </w:t>
      </w:r>
      <w:r w:rsidRPr="009D256C">
        <w:rPr>
          <w:u w:val="single"/>
        </w:rPr>
        <w:t>Золотой короне</w:t>
      </w:r>
      <w:r w:rsidR="009D256C">
        <w:rPr>
          <w:u w:val="single"/>
        </w:rPr>
        <w:t>, Контакт</w:t>
      </w:r>
      <w:r w:rsidRPr="009D256C">
        <w:rPr>
          <w:u w:val="single"/>
        </w:rPr>
        <w:t xml:space="preserve"> и </w:t>
      </w:r>
      <w:proofErr w:type="spellStart"/>
      <w:r w:rsidRPr="009D256C">
        <w:rPr>
          <w:u w:val="single"/>
          <w:lang w:val="en-US"/>
        </w:rPr>
        <w:t>Unistream</w:t>
      </w:r>
      <w:proofErr w:type="spellEnd"/>
      <w:r w:rsidRPr="00816385">
        <w:t xml:space="preserve"> (</w:t>
      </w:r>
      <w:r>
        <w:t>наименее предпочтительный вариант из-за высоких комиссий)</w:t>
      </w:r>
      <w:r w:rsidR="009D256C">
        <w:t>;</w:t>
      </w:r>
    </w:p>
    <w:p w14:paraId="09FF0C07" w14:textId="0E4ADB95" w:rsidR="009D256C" w:rsidRDefault="009D256C" w:rsidP="00E1373E">
      <w:pPr>
        <w:ind w:left="720" w:hanging="436"/>
        <w:jc w:val="both"/>
      </w:pPr>
      <w:r>
        <w:t xml:space="preserve">- </w:t>
      </w:r>
      <w:r w:rsidRPr="009D256C">
        <w:rPr>
          <w:u w:val="single"/>
        </w:rPr>
        <w:t>на номер мобильного телефона</w:t>
      </w:r>
      <w:r w:rsidR="00CF3376">
        <w:t>;</w:t>
      </w:r>
    </w:p>
    <w:p w14:paraId="68D6A6F0" w14:textId="2382326D" w:rsidR="00CF3376" w:rsidRDefault="00CF3376" w:rsidP="00E1373E">
      <w:pPr>
        <w:ind w:left="720" w:hanging="436"/>
        <w:jc w:val="both"/>
      </w:pPr>
      <w:r>
        <w:t xml:space="preserve">- в </w:t>
      </w:r>
      <w:proofErr w:type="spellStart"/>
      <w:r>
        <w:t>криптовалюте</w:t>
      </w:r>
      <w:proofErr w:type="spellEnd"/>
    </w:p>
    <w:p w14:paraId="54D5408F" w14:textId="77777777" w:rsidR="00CF3376" w:rsidRDefault="00CF3376" w:rsidP="00E1373E">
      <w:pPr>
        <w:ind w:left="720" w:hanging="436"/>
        <w:jc w:val="both"/>
      </w:pPr>
    </w:p>
    <w:p w14:paraId="138EB325" w14:textId="406622BD" w:rsidR="002033CB" w:rsidRDefault="002033CB" w:rsidP="00C02EA6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</w:pPr>
      <w:r>
        <w:t>Самый первый заказ (в самом начале сотрудничества) оплачи</w:t>
      </w:r>
      <w:r w:rsidR="0070581B">
        <w:t xml:space="preserve">вается в течение 1 рабочего дня после выполнения </w:t>
      </w:r>
      <w:r w:rsidR="008D16D1">
        <w:t>и отправки перевода сотруднику К</w:t>
      </w:r>
      <w:r w:rsidR="0070581B">
        <w:t xml:space="preserve">омпании. </w:t>
      </w:r>
      <w:r>
        <w:t xml:space="preserve"> </w:t>
      </w:r>
      <w:r w:rsidR="0074554D" w:rsidRPr="0074554D">
        <w:rPr>
          <w:b/>
          <w:u w:val="single"/>
        </w:rPr>
        <w:t>Сотрудник</w:t>
      </w:r>
      <w:r w:rsidR="00FE2ED2">
        <w:rPr>
          <w:b/>
          <w:u w:val="single"/>
        </w:rPr>
        <w:t xml:space="preserve"> Компании</w:t>
      </w:r>
      <w:r w:rsidR="0074554D" w:rsidRPr="0074554D">
        <w:rPr>
          <w:b/>
          <w:u w:val="single"/>
        </w:rPr>
        <w:t xml:space="preserve"> </w:t>
      </w:r>
      <w:r w:rsidR="00E05E02">
        <w:rPr>
          <w:b/>
          <w:u w:val="single"/>
        </w:rPr>
        <w:t>по электронной почте ставит</w:t>
      </w:r>
      <w:r w:rsidR="0074554D" w:rsidRPr="0074554D">
        <w:rPr>
          <w:b/>
          <w:u w:val="single"/>
        </w:rPr>
        <w:t xml:space="preserve"> в известность Пискарева </w:t>
      </w:r>
      <w:r w:rsidR="009D256C" w:rsidRPr="0074554D">
        <w:rPr>
          <w:b/>
          <w:u w:val="single"/>
        </w:rPr>
        <w:t>В</w:t>
      </w:r>
      <w:r w:rsidR="0074554D" w:rsidRPr="0074554D">
        <w:rPr>
          <w:b/>
          <w:u w:val="single"/>
        </w:rPr>
        <w:t>ладислава (ответственного за оплату)</w:t>
      </w:r>
      <w:r w:rsidR="00353EDB">
        <w:rPr>
          <w:b/>
          <w:u w:val="single"/>
        </w:rPr>
        <w:t xml:space="preserve"> о таком заказе</w:t>
      </w:r>
      <w:r w:rsidR="0074554D">
        <w:t>.</w:t>
      </w:r>
      <w:r w:rsidR="009D256C">
        <w:t xml:space="preserve"> </w:t>
      </w:r>
      <w:r w:rsidR="00DA71B1">
        <w:t xml:space="preserve">В </w:t>
      </w:r>
      <w:r w:rsidR="009D256C">
        <w:t>дальнейшем с</w:t>
      </w:r>
      <w:r>
        <w:t xml:space="preserve">татистику необходимо высылать </w:t>
      </w:r>
      <w:r w:rsidRPr="009D256C">
        <w:rPr>
          <w:u w:val="single"/>
        </w:rPr>
        <w:t>строго в платежный период, в противном случае оплата будет перенесена на следующий месяц</w:t>
      </w:r>
      <w:r>
        <w:t>.</w:t>
      </w:r>
    </w:p>
    <w:p w14:paraId="647B550D" w14:textId="77777777" w:rsidR="002033CB" w:rsidRDefault="002033CB" w:rsidP="002033CB">
      <w:pPr>
        <w:jc w:val="both"/>
      </w:pPr>
    </w:p>
    <w:p w14:paraId="6A7ABFEB" w14:textId="00D17B68" w:rsidR="00587EC5" w:rsidRDefault="00587EC5" w:rsidP="00EF5E15">
      <w:pPr>
        <w:numPr>
          <w:ilvl w:val="0"/>
          <w:numId w:val="1"/>
        </w:numPr>
        <w:tabs>
          <w:tab w:val="clear" w:pos="720"/>
          <w:tab w:val="num" w:pos="142"/>
        </w:tabs>
        <w:ind w:left="426" w:hanging="426"/>
        <w:jc w:val="both"/>
      </w:pPr>
      <w:r>
        <w:t xml:space="preserve">Переводчик может </w:t>
      </w:r>
      <w:r w:rsidRPr="009D256C">
        <w:rPr>
          <w:u w:val="single"/>
        </w:rPr>
        <w:t>лично</w:t>
      </w:r>
      <w:r>
        <w:t xml:space="preserve"> </w:t>
      </w:r>
      <w:r w:rsidR="009D256C">
        <w:t>заехать</w:t>
      </w:r>
      <w:r>
        <w:t xml:space="preserve"> в офис Компании и получить оплату наличными</w:t>
      </w:r>
      <w:r w:rsidR="003625E5">
        <w:t xml:space="preserve"> (отдельно обсуждается в какой именно офис)</w:t>
      </w:r>
      <w:r>
        <w:t xml:space="preserve">. В таком случае </w:t>
      </w:r>
      <w:r w:rsidR="003625E5">
        <w:t>переводчик</w:t>
      </w:r>
      <w:r>
        <w:t xml:space="preserve"> должен за </w:t>
      </w:r>
      <w:r w:rsidRPr="003D6E19">
        <w:rPr>
          <w:b/>
        </w:rPr>
        <w:t>три рабочих дня</w:t>
      </w:r>
      <w:r>
        <w:t xml:space="preserve"> по эл. почте или по телефону согласовать время и </w:t>
      </w:r>
      <w:proofErr w:type="gramStart"/>
      <w:r>
        <w:t xml:space="preserve">дату своего </w:t>
      </w:r>
      <w:r>
        <w:lastRenderedPageBreak/>
        <w:t>визита</w:t>
      </w:r>
      <w:proofErr w:type="gramEnd"/>
      <w:r>
        <w:t xml:space="preserve"> и сумму задолженности.</w:t>
      </w:r>
      <w:r w:rsidR="003F5463">
        <w:t xml:space="preserve"> Если су</w:t>
      </w:r>
      <w:r w:rsidR="00670E9D">
        <w:t xml:space="preserve">мма задолженности не превышает </w:t>
      </w:r>
      <w:r w:rsidR="007D1A75" w:rsidRPr="007D1A75">
        <w:rPr>
          <w:b/>
        </w:rPr>
        <w:t>5</w:t>
      </w:r>
      <w:r w:rsidR="003F5463" w:rsidRPr="007D1A75">
        <w:rPr>
          <w:b/>
        </w:rPr>
        <w:t>000</w:t>
      </w:r>
      <w:r w:rsidR="003F5463">
        <w:t xml:space="preserve"> руб., переводчик может забрать оплату в день звонка.</w:t>
      </w:r>
    </w:p>
    <w:p w14:paraId="5A16C6AF" w14:textId="77777777" w:rsidR="00F873AB" w:rsidRDefault="00F873AB" w:rsidP="00F873AB">
      <w:pPr>
        <w:ind w:left="720"/>
        <w:jc w:val="both"/>
      </w:pPr>
    </w:p>
    <w:p w14:paraId="5A1D7A26" w14:textId="67C150FE" w:rsidR="003F5463" w:rsidRDefault="003F5463" w:rsidP="00F873A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В случае </w:t>
      </w:r>
      <w:r w:rsidR="00BE01C2">
        <w:t>нарушения сроков сдачи готового заказа К</w:t>
      </w:r>
      <w:r>
        <w:t>омпания оставляет за собой право взыскать с переводчика с</w:t>
      </w:r>
      <w:r w:rsidR="00670E9D">
        <w:t>умму, равную понесенным убыткам</w:t>
      </w:r>
      <w:r w:rsidR="00EC602F">
        <w:t>.</w:t>
      </w:r>
    </w:p>
    <w:p w14:paraId="37E3E118" w14:textId="77777777" w:rsidR="003F5463" w:rsidRDefault="003F5463" w:rsidP="00C03C14">
      <w:pPr>
        <w:jc w:val="both"/>
      </w:pPr>
    </w:p>
    <w:p w14:paraId="3C3F25AB" w14:textId="71BE532E" w:rsidR="003F5463" w:rsidRDefault="003F5463" w:rsidP="00891D2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В случае н</w:t>
      </w:r>
      <w:r w:rsidR="00643275">
        <w:t>енадлежащего качества выполненного</w:t>
      </w:r>
      <w:r>
        <w:t xml:space="preserve"> заказа (возврат), переводчик обязан </w:t>
      </w:r>
      <w:r w:rsidRPr="009D256C">
        <w:rPr>
          <w:u w:val="single"/>
        </w:rPr>
        <w:t>в тот же день исправить недостатки</w:t>
      </w:r>
      <w:r>
        <w:t>. Компания оставляет за собой право взыскать с переводчика сумму, равную понесенным убыткам.</w:t>
      </w:r>
    </w:p>
    <w:p w14:paraId="33EFDD96" w14:textId="00F159CC" w:rsidR="00C40628" w:rsidRPr="00FE7DF3" w:rsidRDefault="00C40628" w:rsidP="008042CC">
      <w:pPr>
        <w:jc w:val="both"/>
      </w:pPr>
    </w:p>
    <w:sectPr w:rsidR="00C40628" w:rsidRPr="00FE7DF3" w:rsidSect="00C953B5">
      <w:headerReference w:type="first" r:id="rId12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FD88" w14:textId="77777777" w:rsidR="00224D8F" w:rsidRDefault="00224D8F" w:rsidP="00816385">
      <w:r>
        <w:separator/>
      </w:r>
    </w:p>
  </w:endnote>
  <w:endnote w:type="continuationSeparator" w:id="0">
    <w:p w14:paraId="35ED21AE" w14:textId="77777777" w:rsidR="00224D8F" w:rsidRDefault="00224D8F" w:rsidP="0081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9FFF8" w14:textId="77777777" w:rsidR="00224D8F" w:rsidRDefault="00224D8F" w:rsidP="00816385">
      <w:r>
        <w:separator/>
      </w:r>
    </w:p>
  </w:footnote>
  <w:footnote w:type="continuationSeparator" w:id="0">
    <w:p w14:paraId="040B4047" w14:textId="77777777" w:rsidR="00224D8F" w:rsidRDefault="00224D8F" w:rsidP="0081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A21B" w14:textId="77777777" w:rsidR="00816385" w:rsidRPr="00C953B5" w:rsidRDefault="00185A9C" w:rsidP="00C953B5">
    <w:pPr>
      <w:pStyle w:val="a5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F557CB" wp14:editId="45D24467">
          <wp:simplePos x="0" y="0"/>
          <wp:positionH relativeFrom="column">
            <wp:posOffset>5122147</wp:posOffset>
          </wp:positionH>
          <wp:positionV relativeFrom="paragraph">
            <wp:posOffset>60287</wp:posOffset>
          </wp:positionV>
          <wp:extent cx="818865" cy="731111"/>
          <wp:effectExtent l="0" t="0" r="63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865" cy="73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56F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22EA6"/>
    <w:multiLevelType w:val="hybridMultilevel"/>
    <w:tmpl w:val="95FC8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12D8E"/>
    <w:multiLevelType w:val="multilevel"/>
    <w:tmpl w:val="4AD2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2D"/>
    <w:rsid w:val="00004519"/>
    <w:rsid w:val="00012318"/>
    <w:rsid w:val="00014E65"/>
    <w:rsid w:val="00024E09"/>
    <w:rsid w:val="000325D6"/>
    <w:rsid w:val="000443A6"/>
    <w:rsid w:val="00047DCC"/>
    <w:rsid w:val="00084A03"/>
    <w:rsid w:val="000920A6"/>
    <w:rsid w:val="000A23F6"/>
    <w:rsid w:val="000B7D08"/>
    <w:rsid w:val="000C1D46"/>
    <w:rsid w:val="000F2BD0"/>
    <w:rsid w:val="00113FF5"/>
    <w:rsid w:val="00121256"/>
    <w:rsid w:val="0015309C"/>
    <w:rsid w:val="0018115D"/>
    <w:rsid w:val="00182359"/>
    <w:rsid w:val="00185A9C"/>
    <w:rsid w:val="001E45D9"/>
    <w:rsid w:val="002011D3"/>
    <w:rsid w:val="002033CB"/>
    <w:rsid w:val="00224D8F"/>
    <w:rsid w:val="00225698"/>
    <w:rsid w:val="002A299E"/>
    <w:rsid w:val="002B2992"/>
    <w:rsid w:val="002C406E"/>
    <w:rsid w:val="002C468C"/>
    <w:rsid w:val="002C468F"/>
    <w:rsid w:val="002C5E62"/>
    <w:rsid w:val="002E0557"/>
    <w:rsid w:val="002F4961"/>
    <w:rsid w:val="002F7F90"/>
    <w:rsid w:val="00326794"/>
    <w:rsid w:val="00353EDB"/>
    <w:rsid w:val="003625E5"/>
    <w:rsid w:val="00363D27"/>
    <w:rsid w:val="00367A68"/>
    <w:rsid w:val="003754C1"/>
    <w:rsid w:val="003938D1"/>
    <w:rsid w:val="003C33B9"/>
    <w:rsid w:val="003D5FEC"/>
    <w:rsid w:val="003D6E19"/>
    <w:rsid w:val="003E5168"/>
    <w:rsid w:val="003F5463"/>
    <w:rsid w:val="00407F99"/>
    <w:rsid w:val="004169E4"/>
    <w:rsid w:val="00427619"/>
    <w:rsid w:val="00481673"/>
    <w:rsid w:val="004D6841"/>
    <w:rsid w:val="004E277C"/>
    <w:rsid w:val="004E4F54"/>
    <w:rsid w:val="00516376"/>
    <w:rsid w:val="00524D4C"/>
    <w:rsid w:val="0056148B"/>
    <w:rsid w:val="0056366C"/>
    <w:rsid w:val="00587EC5"/>
    <w:rsid w:val="00590395"/>
    <w:rsid w:val="005945FB"/>
    <w:rsid w:val="005A69D9"/>
    <w:rsid w:val="005B3A3B"/>
    <w:rsid w:val="005B4F13"/>
    <w:rsid w:val="005C36E5"/>
    <w:rsid w:val="005F5683"/>
    <w:rsid w:val="0062789C"/>
    <w:rsid w:val="0063637C"/>
    <w:rsid w:val="00643275"/>
    <w:rsid w:val="00664C3D"/>
    <w:rsid w:val="00670E9D"/>
    <w:rsid w:val="006D6D84"/>
    <w:rsid w:val="006E0201"/>
    <w:rsid w:val="0070581B"/>
    <w:rsid w:val="007103CB"/>
    <w:rsid w:val="0071189F"/>
    <w:rsid w:val="0071242D"/>
    <w:rsid w:val="00734501"/>
    <w:rsid w:val="0074554D"/>
    <w:rsid w:val="00762230"/>
    <w:rsid w:val="00775037"/>
    <w:rsid w:val="00781AB6"/>
    <w:rsid w:val="00790FAE"/>
    <w:rsid w:val="007D1A75"/>
    <w:rsid w:val="00802E39"/>
    <w:rsid w:val="008042CC"/>
    <w:rsid w:val="0081047D"/>
    <w:rsid w:val="00816385"/>
    <w:rsid w:val="008477EA"/>
    <w:rsid w:val="00861054"/>
    <w:rsid w:val="00861572"/>
    <w:rsid w:val="00891D2D"/>
    <w:rsid w:val="008A4B23"/>
    <w:rsid w:val="008B40C4"/>
    <w:rsid w:val="008C7A79"/>
    <w:rsid w:val="008D16D1"/>
    <w:rsid w:val="008E239F"/>
    <w:rsid w:val="00912855"/>
    <w:rsid w:val="00923CF7"/>
    <w:rsid w:val="009267F4"/>
    <w:rsid w:val="0094309D"/>
    <w:rsid w:val="00952437"/>
    <w:rsid w:val="00955E4F"/>
    <w:rsid w:val="00960322"/>
    <w:rsid w:val="009A136D"/>
    <w:rsid w:val="009B0865"/>
    <w:rsid w:val="009B1342"/>
    <w:rsid w:val="009C0FE9"/>
    <w:rsid w:val="009C495D"/>
    <w:rsid w:val="009D256C"/>
    <w:rsid w:val="009E1F53"/>
    <w:rsid w:val="00A074B3"/>
    <w:rsid w:val="00A07679"/>
    <w:rsid w:val="00A14CFB"/>
    <w:rsid w:val="00A15264"/>
    <w:rsid w:val="00A15DE7"/>
    <w:rsid w:val="00A173CA"/>
    <w:rsid w:val="00A56A72"/>
    <w:rsid w:val="00A610C6"/>
    <w:rsid w:val="00A73A91"/>
    <w:rsid w:val="00AA3918"/>
    <w:rsid w:val="00AB1359"/>
    <w:rsid w:val="00AE7397"/>
    <w:rsid w:val="00AF0697"/>
    <w:rsid w:val="00B0592D"/>
    <w:rsid w:val="00B23CC7"/>
    <w:rsid w:val="00B420A4"/>
    <w:rsid w:val="00B71772"/>
    <w:rsid w:val="00B71BDC"/>
    <w:rsid w:val="00B75F68"/>
    <w:rsid w:val="00BB44DB"/>
    <w:rsid w:val="00BD261D"/>
    <w:rsid w:val="00BE01C2"/>
    <w:rsid w:val="00C01CE8"/>
    <w:rsid w:val="00C02EA6"/>
    <w:rsid w:val="00C03C14"/>
    <w:rsid w:val="00C171B7"/>
    <w:rsid w:val="00C25CA4"/>
    <w:rsid w:val="00C40628"/>
    <w:rsid w:val="00C41B5D"/>
    <w:rsid w:val="00C5743A"/>
    <w:rsid w:val="00C628F2"/>
    <w:rsid w:val="00C87919"/>
    <w:rsid w:val="00C94593"/>
    <w:rsid w:val="00C953B5"/>
    <w:rsid w:val="00CA0EE7"/>
    <w:rsid w:val="00CF3376"/>
    <w:rsid w:val="00D057AD"/>
    <w:rsid w:val="00D0652D"/>
    <w:rsid w:val="00D06BFA"/>
    <w:rsid w:val="00D12A18"/>
    <w:rsid w:val="00D21220"/>
    <w:rsid w:val="00D51997"/>
    <w:rsid w:val="00D701F1"/>
    <w:rsid w:val="00D755A8"/>
    <w:rsid w:val="00D8127F"/>
    <w:rsid w:val="00D940A2"/>
    <w:rsid w:val="00DA089E"/>
    <w:rsid w:val="00DA60D8"/>
    <w:rsid w:val="00DA71B1"/>
    <w:rsid w:val="00E05E02"/>
    <w:rsid w:val="00E1373E"/>
    <w:rsid w:val="00E26B9A"/>
    <w:rsid w:val="00E26EA6"/>
    <w:rsid w:val="00E433C9"/>
    <w:rsid w:val="00E51598"/>
    <w:rsid w:val="00E5170F"/>
    <w:rsid w:val="00E84B05"/>
    <w:rsid w:val="00E87304"/>
    <w:rsid w:val="00EC19F7"/>
    <w:rsid w:val="00EC602F"/>
    <w:rsid w:val="00ED044E"/>
    <w:rsid w:val="00EF5E15"/>
    <w:rsid w:val="00F0693E"/>
    <w:rsid w:val="00F149D5"/>
    <w:rsid w:val="00F42987"/>
    <w:rsid w:val="00F46F97"/>
    <w:rsid w:val="00F5701D"/>
    <w:rsid w:val="00F873AB"/>
    <w:rsid w:val="00FA77B0"/>
    <w:rsid w:val="00FB4FDE"/>
    <w:rsid w:val="00FD237C"/>
    <w:rsid w:val="00FD3940"/>
    <w:rsid w:val="00FD53D8"/>
    <w:rsid w:val="00FE08CE"/>
    <w:rsid w:val="00FE2ED2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315CC"/>
  <w15:docId w15:val="{18DF8D6F-96A2-46E2-9E37-6B4E59DB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1F1"/>
    <w:rPr>
      <w:color w:val="0000FF"/>
      <w:u w:val="single"/>
    </w:rPr>
  </w:style>
  <w:style w:type="character" w:styleId="a4">
    <w:name w:val="FollowedHyperlink"/>
    <w:rsid w:val="00EC602F"/>
    <w:rPr>
      <w:color w:val="954F72"/>
      <w:u w:val="single"/>
    </w:rPr>
  </w:style>
  <w:style w:type="paragraph" w:styleId="a5">
    <w:name w:val="header"/>
    <w:basedOn w:val="a"/>
    <w:link w:val="a6"/>
    <w:rsid w:val="00816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6385"/>
    <w:rPr>
      <w:sz w:val="24"/>
      <w:szCs w:val="24"/>
    </w:rPr>
  </w:style>
  <w:style w:type="paragraph" w:styleId="a7">
    <w:name w:val="footer"/>
    <w:basedOn w:val="a"/>
    <w:link w:val="a8"/>
    <w:rsid w:val="008163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6385"/>
    <w:rPr>
      <w:sz w:val="24"/>
      <w:szCs w:val="24"/>
    </w:rPr>
  </w:style>
  <w:style w:type="paragraph" w:styleId="a9">
    <w:name w:val="Balloon Text"/>
    <w:basedOn w:val="a"/>
    <w:link w:val="aa"/>
    <w:rsid w:val="007058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05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karev@lingvo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ople@lingvo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skarev@lingvo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eople@lingvo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okhlov@lingvo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6070</CharactersWithSpaces>
  <SharedDoc>false</SharedDoc>
  <HLinks>
    <vt:vector size="24" baseType="variant">
      <vt:variant>
        <vt:i4>6160499</vt:i4>
      </vt:variant>
      <vt:variant>
        <vt:i4>9</vt:i4>
      </vt:variant>
      <vt:variant>
        <vt:i4>0</vt:i4>
      </vt:variant>
      <vt:variant>
        <vt:i4>5</vt:i4>
      </vt:variant>
      <vt:variant>
        <vt:lpwstr>mailto:piskarev@lingvo.net</vt:lpwstr>
      </vt:variant>
      <vt:variant>
        <vt:lpwstr/>
      </vt:variant>
      <vt:variant>
        <vt:i4>6291549</vt:i4>
      </vt:variant>
      <vt:variant>
        <vt:i4>6</vt:i4>
      </vt:variant>
      <vt:variant>
        <vt:i4>0</vt:i4>
      </vt:variant>
      <vt:variant>
        <vt:i4>5</vt:i4>
      </vt:variant>
      <vt:variant>
        <vt:lpwstr>mailto:jobs@lingvoservice.ru</vt:lpwstr>
      </vt:variant>
      <vt:variant>
        <vt:lpwstr/>
      </vt:variant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mailto:piskarev@lingvo.net</vt:lpwstr>
      </vt:variant>
      <vt:variant>
        <vt:lpwstr/>
      </vt:variant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mailto:info@lingvoservice.ru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Пискарев</dc:creator>
  <cp:keywords/>
  <cp:lastModifiedBy>Сотрудник</cp:lastModifiedBy>
  <cp:revision>141</cp:revision>
  <dcterms:created xsi:type="dcterms:W3CDTF">2017-09-18T13:57:00Z</dcterms:created>
  <dcterms:modified xsi:type="dcterms:W3CDTF">2023-09-12T11:35:00Z</dcterms:modified>
</cp:coreProperties>
</file>